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77" w:rsidRDefault="005A631E" w:rsidP="005A631E">
      <w:pPr>
        <w:jc w:val="center"/>
      </w:pPr>
      <w:r>
        <w:rPr>
          <w:noProof/>
        </w:rPr>
        <w:drawing>
          <wp:inline distT="0" distB="0" distL="0" distR="0">
            <wp:extent cx="3068808" cy="1205345"/>
            <wp:effectExtent l="19050" t="0" r="0" b="0"/>
            <wp:docPr id="1" name="Picture 1" descr="C:\Documents and Settings\SFERRILL\My Documents\TSTC LOGO TO BE USED ON LETTERHEAD PROPOS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FERRILL\My Documents\TSTC LOGO TO BE USED ON LETTERHEAD PROPOSA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01" cy="120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1E" w:rsidRPr="00D935F2" w:rsidRDefault="00B843F7" w:rsidP="005A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RFP1230</w:t>
      </w:r>
      <w:r w:rsidR="005A631E" w:rsidRPr="00D935F2">
        <w:rPr>
          <w:b/>
          <w:sz w:val="28"/>
          <w:szCs w:val="28"/>
        </w:rPr>
        <w:t>W</w:t>
      </w:r>
    </w:p>
    <w:p w:rsidR="005A631E" w:rsidRDefault="005A631E" w:rsidP="005A631E">
      <w:pPr>
        <w:jc w:val="center"/>
        <w:rPr>
          <w:b/>
          <w:sz w:val="28"/>
          <w:szCs w:val="28"/>
        </w:rPr>
      </w:pPr>
      <w:r w:rsidRPr="00D935F2">
        <w:rPr>
          <w:b/>
          <w:sz w:val="28"/>
          <w:szCs w:val="28"/>
        </w:rPr>
        <w:t>Addendum #</w:t>
      </w:r>
      <w:r w:rsidR="00B843F7">
        <w:rPr>
          <w:b/>
          <w:sz w:val="28"/>
          <w:szCs w:val="28"/>
        </w:rPr>
        <w:t>1</w:t>
      </w:r>
    </w:p>
    <w:p w:rsidR="00D935F2" w:rsidRPr="00D935F2" w:rsidRDefault="00D935F2" w:rsidP="005A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Posted Date: </w:t>
      </w:r>
      <w:r w:rsidR="00B843F7">
        <w:rPr>
          <w:b/>
          <w:sz w:val="28"/>
          <w:szCs w:val="28"/>
        </w:rPr>
        <w:t>04-10</w:t>
      </w:r>
      <w:r w:rsidR="000735A4">
        <w:rPr>
          <w:b/>
          <w:sz w:val="28"/>
          <w:szCs w:val="28"/>
        </w:rPr>
        <w:t>-12</w:t>
      </w:r>
    </w:p>
    <w:p w:rsidR="00012FAF" w:rsidRDefault="00B843F7" w:rsidP="00373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Clarification of hidden damage allowance and </w:t>
      </w:r>
      <w:r w:rsidR="00373BD6">
        <w:rPr>
          <w:b/>
          <w:sz w:val="28"/>
          <w:szCs w:val="28"/>
        </w:rPr>
        <w:t>exterior recessed entrance.</w:t>
      </w:r>
    </w:p>
    <w:p w:rsidR="00B843F7" w:rsidRDefault="002B5A7E" w:rsidP="0041354B">
      <w:pPr>
        <w:rPr>
          <w:b/>
        </w:rPr>
      </w:pPr>
      <w:r>
        <w:rPr>
          <w:b/>
        </w:rPr>
        <w:t xml:space="preserve">The purpose for this addendum is to </w:t>
      </w:r>
      <w:r w:rsidR="00B843F7">
        <w:rPr>
          <w:b/>
        </w:rPr>
        <w:t xml:space="preserve">clarify the hidden damage allowance and </w:t>
      </w:r>
      <w:r w:rsidR="00CB7AC3">
        <w:rPr>
          <w:b/>
        </w:rPr>
        <w:t>to acknowledge that the recessed</w:t>
      </w:r>
      <w:r w:rsidR="00B843F7">
        <w:rPr>
          <w:b/>
        </w:rPr>
        <w:t xml:space="preserve"> </w:t>
      </w:r>
      <w:r w:rsidR="00CB7AC3">
        <w:rPr>
          <w:b/>
        </w:rPr>
        <w:t>entrance</w:t>
      </w:r>
      <w:r w:rsidR="00B843F7">
        <w:rPr>
          <w:b/>
        </w:rPr>
        <w:t xml:space="preserve"> </w:t>
      </w:r>
      <w:r w:rsidR="0035252C">
        <w:rPr>
          <w:b/>
        </w:rPr>
        <w:t xml:space="preserve">by ramp </w:t>
      </w:r>
      <w:r w:rsidR="00B843F7">
        <w:rPr>
          <w:b/>
        </w:rPr>
        <w:t xml:space="preserve">will </w:t>
      </w:r>
      <w:r w:rsidR="00D7592B">
        <w:rPr>
          <w:b/>
        </w:rPr>
        <w:t>have metal siding with trim installed.</w:t>
      </w:r>
    </w:p>
    <w:p w:rsidR="00373BD6" w:rsidRDefault="00B843F7" w:rsidP="0041354B">
      <w:pPr>
        <w:rPr>
          <w:b/>
        </w:rPr>
      </w:pPr>
      <w:r>
        <w:rPr>
          <w:b/>
        </w:rPr>
        <w:t xml:space="preserve">  On page 19 of RFP 1230W the allowance for hidden damage should read $10,000.00. </w:t>
      </w:r>
    </w:p>
    <w:p w:rsidR="00583E5C" w:rsidRPr="00583E5C" w:rsidRDefault="00373BD6" w:rsidP="0041354B">
      <w:pPr>
        <w:rPr>
          <w:b/>
        </w:rPr>
      </w:pPr>
      <w:r>
        <w:rPr>
          <w:b/>
        </w:rPr>
        <w:t>The recessed</w:t>
      </w:r>
      <w:r w:rsidR="00B843F7">
        <w:rPr>
          <w:b/>
        </w:rPr>
        <w:t xml:space="preserve"> entrance</w:t>
      </w:r>
      <w:r w:rsidR="0035252C">
        <w:rPr>
          <w:b/>
        </w:rPr>
        <w:t xml:space="preserve"> (approx. 4’x4’x7’) facing South and located at base of ramp to dock</w:t>
      </w:r>
      <w:r w:rsidR="00B843F7">
        <w:rPr>
          <w:b/>
        </w:rPr>
        <w:t xml:space="preserve"> </w:t>
      </w:r>
      <w:r w:rsidR="00D7592B">
        <w:rPr>
          <w:b/>
        </w:rPr>
        <w:t>is included in this project</w:t>
      </w:r>
      <w:r w:rsidR="00B843F7">
        <w:rPr>
          <w:b/>
        </w:rPr>
        <w:t>.</w:t>
      </w:r>
      <w:r w:rsidR="00D7592B">
        <w:rPr>
          <w:b/>
        </w:rPr>
        <w:t xml:space="preserve"> Contractor to install vapor barrier, metal U-panel siding </w:t>
      </w:r>
      <w:r w:rsidR="00DC1516">
        <w:rPr>
          <w:b/>
        </w:rPr>
        <w:t>with</w:t>
      </w:r>
      <w:r w:rsidR="00D7592B">
        <w:rPr>
          <w:b/>
        </w:rPr>
        <w:t xml:space="preserve"> associated trim on the walls and the ceiling of this </w:t>
      </w:r>
      <w:r>
        <w:rPr>
          <w:b/>
        </w:rPr>
        <w:t>entrance</w:t>
      </w:r>
      <w:r w:rsidR="00D7592B">
        <w:rPr>
          <w:b/>
        </w:rPr>
        <w:t>.</w:t>
      </w:r>
    </w:p>
    <w:p w:rsidR="009D72CD" w:rsidRDefault="009D72CD" w:rsidP="00BA1414">
      <w:pPr>
        <w:tabs>
          <w:tab w:val="left" w:pos="450"/>
        </w:tabs>
        <w:ind w:left="360"/>
        <w:rPr>
          <w:b/>
        </w:rPr>
      </w:pPr>
    </w:p>
    <w:p w:rsidR="00C94B28" w:rsidRDefault="00C94B28" w:rsidP="00C94B28">
      <w:pPr>
        <w:spacing w:line="240" w:lineRule="auto"/>
        <w:rPr>
          <w:b/>
        </w:rPr>
      </w:pPr>
    </w:p>
    <w:p w:rsidR="00C94B28" w:rsidRDefault="00C94B28" w:rsidP="00C94B28">
      <w:pPr>
        <w:spacing w:line="240" w:lineRule="auto"/>
        <w:rPr>
          <w:b/>
        </w:rPr>
      </w:pPr>
    </w:p>
    <w:p w:rsidR="00D935F2" w:rsidRDefault="00D935F2" w:rsidP="00D935F2">
      <w:pPr>
        <w:rPr>
          <w:sz w:val="24"/>
          <w:szCs w:val="24"/>
        </w:rPr>
      </w:pPr>
      <w:r>
        <w:rPr>
          <w:sz w:val="24"/>
          <w:szCs w:val="24"/>
        </w:rPr>
        <w:t>Please sign and date below and attach addendum to the bid package submitted.</w:t>
      </w:r>
    </w:p>
    <w:p w:rsidR="00D935F2" w:rsidRDefault="00D935F2" w:rsidP="00D935F2"/>
    <w:p w:rsid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I, by signing below acknowledge receipt of the posted addenda, and understand that it becomes part of the bid package for submission.</w:t>
      </w:r>
    </w:p>
    <w:p w:rsidR="00E1233A" w:rsidRDefault="00E1233A" w:rsidP="00D935F2">
      <w:pPr>
        <w:rPr>
          <w:sz w:val="24"/>
          <w:szCs w:val="24"/>
        </w:rPr>
      </w:pPr>
    </w:p>
    <w:p w:rsid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Signature: ______________________________________________</w:t>
      </w:r>
    </w:p>
    <w:p w:rsidR="00D935F2" w:rsidRPr="00D935F2" w:rsidRDefault="00503530" w:rsidP="00D935F2">
      <w:pPr>
        <w:rPr>
          <w:sz w:val="24"/>
          <w:szCs w:val="24"/>
        </w:rPr>
      </w:pPr>
      <w:r>
        <w:rPr>
          <w:sz w:val="24"/>
          <w:szCs w:val="24"/>
        </w:rPr>
        <w:t>Vendor Name:  ___________________________________________</w:t>
      </w:r>
    </w:p>
    <w:p w:rsidR="00D935F2" w:rsidRP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Date:  _________________________________________________</w:t>
      </w:r>
    </w:p>
    <w:sectPr w:rsidR="00D935F2" w:rsidRPr="00D935F2" w:rsidSect="00B9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0C7"/>
    <w:multiLevelType w:val="hybridMultilevel"/>
    <w:tmpl w:val="B198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31E"/>
    <w:rsid w:val="00012FAF"/>
    <w:rsid w:val="00032EAB"/>
    <w:rsid w:val="0005011E"/>
    <w:rsid w:val="00073537"/>
    <w:rsid w:val="000735A4"/>
    <w:rsid w:val="00086521"/>
    <w:rsid w:val="0018296D"/>
    <w:rsid w:val="001C2EED"/>
    <w:rsid w:val="001D7905"/>
    <w:rsid w:val="002B5A7E"/>
    <w:rsid w:val="0035252C"/>
    <w:rsid w:val="00373BD6"/>
    <w:rsid w:val="003D3FD8"/>
    <w:rsid w:val="004002C7"/>
    <w:rsid w:val="00406CD2"/>
    <w:rsid w:val="0041354B"/>
    <w:rsid w:val="00425E3D"/>
    <w:rsid w:val="004309A4"/>
    <w:rsid w:val="00495B72"/>
    <w:rsid w:val="00503530"/>
    <w:rsid w:val="0054296D"/>
    <w:rsid w:val="00583E5C"/>
    <w:rsid w:val="005A631E"/>
    <w:rsid w:val="005C07A0"/>
    <w:rsid w:val="005F3DB6"/>
    <w:rsid w:val="00657D5D"/>
    <w:rsid w:val="007F58DD"/>
    <w:rsid w:val="00866668"/>
    <w:rsid w:val="0098120E"/>
    <w:rsid w:val="009D72CD"/>
    <w:rsid w:val="00A0629B"/>
    <w:rsid w:val="00A3788E"/>
    <w:rsid w:val="00A84709"/>
    <w:rsid w:val="00AC6E5D"/>
    <w:rsid w:val="00B41173"/>
    <w:rsid w:val="00B64828"/>
    <w:rsid w:val="00B843F7"/>
    <w:rsid w:val="00B93577"/>
    <w:rsid w:val="00BA1414"/>
    <w:rsid w:val="00BD6592"/>
    <w:rsid w:val="00C5183C"/>
    <w:rsid w:val="00C74756"/>
    <w:rsid w:val="00C94B28"/>
    <w:rsid w:val="00CB7AC3"/>
    <w:rsid w:val="00D7592B"/>
    <w:rsid w:val="00D935F2"/>
    <w:rsid w:val="00DC1516"/>
    <w:rsid w:val="00DD732D"/>
    <w:rsid w:val="00E1233A"/>
    <w:rsid w:val="00E16E0F"/>
    <w:rsid w:val="00E7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47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Technical College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SFERRILL</dc:creator>
  <cp:keywords/>
  <dc:description/>
  <cp:lastModifiedBy>SFERRILL</cp:lastModifiedBy>
  <cp:revision>2</cp:revision>
  <cp:lastPrinted>2012-04-10T21:13:00Z</cp:lastPrinted>
  <dcterms:created xsi:type="dcterms:W3CDTF">2012-04-10T21:21:00Z</dcterms:created>
  <dcterms:modified xsi:type="dcterms:W3CDTF">2012-04-10T21:21:00Z</dcterms:modified>
</cp:coreProperties>
</file>